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64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F03D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50043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51085D0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单元7 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流程控制</w:t>
            </w:r>
          </w:p>
        </w:tc>
        <w:tc>
          <w:tcPr>
            <w:tcW w:w="709" w:type="dxa"/>
            <w:vAlign w:val="center"/>
          </w:tcPr>
          <w:p w14:paraId="0433EA9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694A5C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A1240E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FFE7C1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57B0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036CA0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428E04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E4783D7"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循环while</w:t>
            </w:r>
          </w:p>
          <w:p w14:paraId="19828755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循环do-while</w:t>
            </w:r>
          </w:p>
        </w:tc>
      </w:tr>
      <w:tr w14:paraId="43354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22049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F573DE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2E40BE7">
            <w:pPr>
              <w:numPr>
                <w:ilvl w:val="0"/>
                <w:numId w:val="2"/>
              </w:numPr>
              <w:ind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掌握循环while</w:t>
            </w:r>
          </w:p>
          <w:p w14:paraId="4ECDA413"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</w:rPr>
              <w:t>循环do-while</w:t>
            </w:r>
          </w:p>
          <w:p w14:paraId="11E53704"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掌握结束条件</w:t>
            </w:r>
          </w:p>
        </w:tc>
      </w:tr>
      <w:tr w14:paraId="04EF3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0AC79D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701965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97BAFFF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Java中的while循环是一种基本的循环结构，它用于重复执行一段代码，直到满足指定的条件为止。</w:t>
            </w:r>
          </w:p>
        </w:tc>
      </w:tr>
      <w:tr w14:paraId="323B0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6CD632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1955DB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686CF8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F9074DC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while循环</w:t>
            </w:r>
          </w:p>
          <w:p w14:paraId="1B2F737A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do...while循环</w:t>
            </w:r>
          </w:p>
          <w:p w14:paraId="36664BEA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A168777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两个循环的区别</w:t>
            </w:r>
          </w:p>
        </w:tc>
      </w:tr>
      <w:tr w14:paraId="52838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0E40CC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34A53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675DFF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019DCB6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流程控制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461728B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00C736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实现独立编写循环代码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F6328D9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1CED7A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95E1AB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C5897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7F8428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09BF681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8CB41A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019DCB6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461728B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00C736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实现独立编写循环代码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F6328D9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1CED7A8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95E1AB5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FC5897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7F8428A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09BF681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8CB41A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1158E9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599AE9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105987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while循环</w:t>
                                  </w:r>
                                </w:p>
                                <w:p w14:paraId="4C1E2871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执行过程、结束条件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2105987">
                            <w:pPr>
                              <w:numPr>
                                <w:ilvl w:val="0"/>
                                <w:numId w:val="4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while循环</w:t>
                            </w:r>
                          </w:p>
                          <w:p w14:paraId="4C1E2871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执行过程、结束条件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7BA5AF1">
            <w:pPr>
              <w:rPr>
                <w:rFonts w:ascii="宋体" w:hAnsi="宋体"/>
                <w:sz w:val="24"/>
              </w:rPr>
            </w:pPr>
          </w:p>
          <w:p w14:paraId="1DF82E17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50A98E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do...while循环</w:t>
                                  </w:r>
                                </w:p>
                                <w:p w14:paraId="65F6F6D8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执行过程、结束条件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050A98E"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do...while循环</w:t>
                            </w:r>
                          </w:p>
                          <w:p w14:paraId="65F6F6D8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执行过程、结束条件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28D8DB2">
            <w:pPr>
              <w:rPr>
                <w:rFonts w:ascii="宋体" w:hAnsi="宋体"/>
                <w:sz w:val="24"/>
              </w:rPr>
            </w:pPr>
          </w:p>
          <w:p w14:paraId="250F8F3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A851E1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D979FD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3、循环区别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AD979FD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3、循环区别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34535DC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9653D1B">
            <w:pPr>
              <w:rPr>
                <w:rFonts w:ascii="宋体" w:hAnsi="宋体"/>
                <w:sz w:val="24"/>
              </w:rPr>
            </w:pPr>
          </w:p>
          <w:p w14:paraId="5AD9DF9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EE86E4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3A42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0F6412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6BADAB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1771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8B612A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FA3F870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Java程序的while循环练习</w:t>
            </w:r>
          </w:p>
        </w:tc>
      </w:tr>
      <w:tr w14:paraId="34163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EB4E61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59479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422DB3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EEA398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7643D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9B886D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D66FDB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94C88A5">
      <w:pPr>
        <w:jc w:val="center"/>
        <w:rPr>
          <w:b/>
          <w:sz w:val="24"/>
          <w:szCs w:val="36"/>
        </w:rPr>
      </w:pPr>
    </w:p>
    <w:p w14:paraId="65063EF9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499B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B6942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DE242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9E529A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EC59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27C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11BE40A">
            <w:pPr>
              <w:spacing w:line="400" w:lineRule="exact"/>
              <w:jc w:val="center"/>
              <w:rPr>
                <w:sz w:val="24"/>
              </w:rPr>
            </w:pPr>
          </w:p>
          <w:p w14:paraId="3175F4DB">
            <w:pPr>
              <w:spacing w:line="400" w:lineRule="exact"/>
              <w:jc w:val="center"/>
              <w:rPr>
                <w:sz w:val="24"/>
              </w:rPr>
            </w:pPr>
          </w:p>
          <w:p w14:paraId="20C2E2DD">
            <w:pPr>
              <w:spacing w:line="400" w:lineRule="exact"/>
              <w:rPr>
                <w:rFonts w:hint="eastAsia"/>
                <w:sz w:val="24"/>
              </w:rPr>
            </w:pPr>
          </w:p>
          <w:p w14:paraId="6E952B8E">
            <w:pPr>
              <w:spacing w:line="400" w:lineRule="exact"/>
              <w:rPr>
                <w:sz w:val="24"/>
              </w:rPr>
            </w:pPr>
          </w:p>
          <w:p w14:paraId="292B567A">
            <w:pPr>
              <w:spacing w:line="400" w:lineRule="exact"/>
              <w:jc w:val="center"/>
              <w:rPr>
                <w:sz w:val="24"/>
              </w:rPr>
            </w:pPr>
          </w:p>
          <w:p w14:paraId="687C3FEB">
            <w:pPr>
              <w:spacing w:line="400" w:lineRule="exact"/>
              <w:jc w:val="center"/>
              <w:rPr>
                <w:sz w:val="24"/>
              </w:rPr>
            </w:pPr>
          </w:p>
          <w:p w14:paraId="56F1927A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1E555B5">
            <w:pPr>
              <w:spacing w:line="400" w:lineRule="exact"/>
              <w:jc w:val="center"/>
              <w:rPr>
                <w:sz w:val="24"/>
              </w:rPr>
            </w:pPr>
          </w:p>
          <w:p w14:paraId="6D053280">
            <w:pPr>
              <w:spacing w:line="400" w:lineRule="exact"/>
              <w:jc w:val="center"/>
              <w:rPr>
                <w:sz w:val="24"/>
              </w:rPr>
            </w:pPr>
          </w:p>
          <w:p w14:paraId="039A72DC">
            <w:pPr>
              <w:spacing w:line="400" w:lineRule="exact"/>
              <w:jc w:val="center"/>
              <w:rPr>
                <w:sz w:val="24"/>
              </w:rPr>
            </w:pPr>
          </w:p>
          <w:p w14:paraId="66EB52EB">
            <w:pPr>
              <w:spacing w:line="400" w:lineRule="exact"/>
              <w:jc w:val="center"/>
              <w:rPr>
                <w:sz w:val="24"/>
              </w:rPr>
            </w:pPr>
          </w:p>
          <w:p w14:paraId="71F6B0CB">
            <w:pPr>
              <w:spacing w:line="400" w:lineRule="exact"/>
              <w:jc w:val="center"/>
              <w:rPr>
                <w:sz w:val="24"/>
              </w:rPr>
            </w:pPr>
          </w:p>
          <w:p w14:paraId="0FB21736">
            <w:pPr>
              <w:spacing w:line="400" w:lineRule="exact"/>
              <w:jc w:val="center"/>
              <w:rPr>
                <w:sz w:val="24"/>
              </w:rPr>
            </w:pPr>
          </w:p>
          <w:p w14:paraId="51A37F48">
            <w:pPr>
              <w:spacing w:line="400" w:lineRule="exact"/>
              <w:jc w:val="center"/>
              <w:rPr>
                <w:sz w:val="24"/>
              </w:rPr>
            </w:pPr>
          </w:p>
          <w:p w14:paraId="590548CA">
            <w:pPr>
              <w:spacing w:line="400" w:lineRule="exact"/>
              <w:jc w:val="center"/>
              <w:rPr>
                <w:sz w:val="24"/>
              </w:rPr>
            </w:pPr>
          </w:p>
          <w:p w14:paraId="0D9DF71A">
            <w:pPr>
              <w:spacing w:line="400" w:lineRule="exact"/>
              <w:jc w:val="center"/>
              <w:rPr>
                <w:sz w:val="24"/>
              </w:rPr>
            </w:pPr>
          </w:p>
          <w:p w14:paraId="48AC06CB">
            <w:pPr>
              <w:spacing w:line="400" w:lineRule="exact"/>
              <w:jc w:val="both"/>
              <w:rPr>
                <w:sz w:val="24"/>
              </w:rPr>
            </w:pPr>
          </w:p>
          <w:p w14:paraId="3E782C78">
            <w:pPr>
              <w:spacing w:line="400" w:lineRule="exact"/>
              <w:jc w:val="center"/>
              <w:rPr>
                <w:sz w:val="24"/>
              </w:rPr>
            </w:pPr>
          </w:p>
          <w:p w14:paraId="1E57CA6C">
            <w:pPr>
              <w:spacing w:line="400" w:lineRule="exact"/>
              <w:jc w:val="center"/>
              <w:rPr>
                <w:sz w:val="24"/>
              </w:rPr>
            </w:pPr>
          </w:p>
          <w:p w14:paraId="74D31751">
            <w:pPr>
              <w:spacing w:line="400" w:lineRule="exact"/>
              <w:jc w:val="center"/>
              <w:rPr>
                <w:sz w:val="24"/>
              </w:rPr>
            </w:pPr>
          </w:p>
          <w:p w14:paraId="11F94B43">
            <w:pPr>
              <w:spacing w:line="400" w:lineRule="exact"/>
              <w:jc w:val="center"/>
              <w:rPr>
                <w:sz w:val="24"/>
              </w:rPr>
            </w:pPr>
          </w:p>
          <w:p w14:paraId="41ED9B5B">
            <w:pPr>
              <w:spacing w:line="400" w:lineRule="exact"/>
              <w:jc w:val="center"/>
              <w:rPr>
                <w:sz w:val="24"/>
              </w:rPr>
            </w:pPr>
          </w:p>
          <w:p w14:paraId="327432CC">
            <w:pPr>
              <w:spacing w:line="400" w:lineRule="exact"/>
              <w:jc w:val="center"/>
              <w:rPr>
                <w:sz w:val="24"/>
              </w:rPr>
            </w:pPr>
          </w:p>
          <w:p w14:paraId="3825AA48">
            <w:pPr>
              <w:spacing w:line="400" w:lineRule="exact"/>
              <w:jc w:val="center"/>
              <w:rPr>
                <w:sz w:val="24"/>
              </w:rPr>
            </w:pPr>
          </w:p>
          <w:p w14:paraId="57251963">
            <w:pPr>
              <w:spacing w:line="400" w:lineRule="exact"/>
              <w:jc w:val="center"/>
              <w:rPr>
                <w:sz w:val="24"/>
              </w:rPr>
            </w:pPr>
          </w:p>
          <w:p w14:paraId="0A958E2D">
            <w:pPr>
              <w:spacing w:line="400" w:lineRule="exact"/>
              <w:jc w:val="center"/>
              <w:rPr>
                <w:sz w:val="24"/>
              </w:rPr>
            </w:pPr>
          </w:p>
          <w:p w14:paraId="49DC0AA4">
            <w:pPr>
              <w:spacing w:line="400" w:lineRule="exact"/>
              <w:jc w:val="center"/>
              <w:rPr>
                <w:sz w:val="24"/>
              </w:rPr>
            </w:pPr>
          </w:p>
          <w:p w14:paraId="1AE2ADF7">
            <w:pPr>
              <w:spacing w:line="400" w:lineRule="exact"/>
              <w:jc w:val="center"/>
              <w:rPr>
                <w:sz w:val="24"/>
              </w:rPr>
            </w:pPr>
          </w:p>
          <w:p w14:paraId="67F6EF2C">
            <w:pPr>
              <w:spacing w:line="400" w:lineRule="exact"/>
              <w:jc w:val="center"/>
              <w:rPr>
                <w:sz w:val="24"/>
              </w:rPr>
            </w:pPr>
          </w:p>
          <w:p w14:paraId="4593D200">
            <w:pPr>
              <w:spacing w:line="400" w:lineRule="exact"/>
              <w:jc w:val="center"/>
              <w:rPr>
                <w:sz w:val="24"/>
              </w:rPr>
            </w:pPr>
          </w:p>
          <w:p w14:paraId="2F235569">
            <w:pPr>
              <w:spacing w:line="400" w:lineRule="exact"/>
              <w:jc w:val="center"/>
              <w:rPr>
                <w:sz w:val="24"/>
              </w:rPr>
            </w:pPr>
          </w:p>
          <w:p w14:paraId="6648E319">
            <w:pPr>
              <w:spacing w:line="400" w:lineRule="exact"/>
              <w:jc w:val="center"/>
              <w:rPr>
                <w:sz w:val="24"/>
              </w:rPr>
            </w:pPr>
          </w:p>
          <w:p w14:paraId="31610F1E">
            <w:pPr>
              <w:spacing w:line="400" w:lineRule="exact"/>
              <w:jc w:val="center"/>
              <w:rPr>
                <w:sz w:val="24"/>
              </w:rPr>
            </w:pPr>
          </w:p>
          <w:p w14:paraId="20DDB073">
            <w:pPr>
              <w:spacing w:line="400" w:lineRule="exact"/>
              <w:jc w:val="center"/>
              <w:rPr>
                <w:sz w:val="24"/>
              </w:rPr>
            </w:pPr>
          </w:p>
          <w:p w14:paraId="12C148A7">
            <w:pPr>
              <w:spacing w:line="400" w:lineRule="exact"/>
              <w:jc w:val="center"/>
              <w:rPr>
                <w:sz w:val="24"/>
              </w:rPr>
            </w:pPr>
          </w:p>
          <w:p w14:paraId="510AD53A">
            <w:pPr>
              <w:spacing w:line="400" w:lineRule="exact"/>
              <w:jc w:val="center"/>
              <w:rPr>
                <w:sz w:val="24"/>
              </w:rPr>
            </w:pPr>
          </w:p>
          <w:p w14:paraId="50DC3C2E">
            <w:pPr>
              <w:spacing w:line="400" w:lineRule="exact"/>
              <w:jc w:val="center"/>
              <w:rPr>
                <w:sz w:val="24"/>
              </w:rPr>
            </w:pPr>
          </w:p>
          <w:p w14:paraId="493C065D">
            <w:pPr>
              <w:spacing w:line="400" w:lineRule="exact"/>
              <w:jc w:val="center"/>
              <w:rPr>
                <w:sz w:val="24"/>
              </w:rPr>
            </w:pPr>
          </w:p>
          <w:p w14:paraId="345A3C06">
            <w:pPr>
              <w:spacing w:line="400" w:lineRule="exact"/>
              <w:rPr>
                <w:sz w:val="24"/>
              </w:rPr>
            </w:pPr>
          </w:p>
          <w:p w14:paraId="1E9B2D8C">
            <w:pPr>
              <w:spacing w:line="400" w:lineRule="exact"/>
              <w:rPr>
                <w:sz w:val="24"/>
              </w:rPr>
            </w:pPr>
          </w:p>
          <w:p w14:paraId="3A63697E">
            <w:pPr>
              <w:spacing w:line="400" w:lineRule="exact"/>
              <w:rPr>
                <w:sz w:val="24"/>
              </w:rPr>
            </w:pPr>
          </w:p>
          <w:p w14:paraId="7D577B2B">
            <w:pPr>
              <w:spacing w:line="400" w:lineRule="exact"/>
              <w:rPr>
                <w:sz w:val="24"/>
              </w:rPr>
            </w:pPr>
          </w:p>
          <w:p w14:paraId="1B0F39AD">
            <w:pPr>
              <w:spacing w:line="400" w:lineRule="exact"/>
              <w:rPr>
                <w:sz w:val="24"/>
              </w:rPr>
            </w:pPr>
          </w:p>
          <w:p w14:paraId="5C0D64CD">
            <w:pPr>
              <w:spacing w:line="400" w:lineRule="exact"/>
              <w:rPr>
                <w:sz w:val="24"/>
              </w:rPr>
            </w:pPr>
          </w:p>
          <w:p w14:paraId="0CAC585B">
            <w:pPr>
              <w:spacing w:line="400" w:lineRule="exact"/>
              <w:rPr>
                <w:sz w:val="24"/>
              </w:rPr>
            </w:pPr>
          </w:p>
          <w:p w14:paraId="5D895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F7E02F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7C0141E">
            <w:pPr>
              <w:spacing w:line="400" w:lineRule="exact"/>
              <w:rPr>
                <w:sz w:val="24"/>
              </w:rPr>
            </w:pPr>
          </w:p>
          <w:p w14:paraId="72B0C450">
            <w:pPr>
              <w:spacing w:line="400" w:lineRule="exact"/>
              <w:rPr>
                <w:sz w:val="24"/>
              </w:rPr>
            </w:pPr>
          </w:p>
          <w:p w14:paraId="775145D9">
            <w:pPr>
              <w:spacing w:line="400" w:lineRule="exact"/>
              <w:rPr>
                <w:sz w:val="24"/>
              </w:rPr>
            </w:pPr>
          </w:p>
          <w:p w14:paraId="64A62B52">
            <w:pPr>
              <w:spacing w:line="400" w:lineRule="exact"/>
              <w:rPr>
                <w:sz w:val="24"/>
              </w:rPr>
            </w:pPr>
          </w:p>
          <w:p w14:paraId="041271CF">
            <w:pPr>
              <w:spacing w:line="400" w:lineRule="exact"/>
              <w:rPr>
                <w:sz w:val="24"/>
              </w:rPr>
            </w:pPr>
          </w:p>
          <w:p w14:paraId="6BD57094">
            <w:pPr>
              <w:spacing w:line="400" w:lineRule="exact"/>
              <w:rPr>
                <w:sz w:val="24"/>
              </w:rPr>
            </w:pPr>
          </w:p>
          <w:p w14:paraId="496A8FE0">
            <w:pPr>
              <w:spacing w:line="400" w:lineRule="exact"/>
              <w:rPr>
                <w:sz w:val="24"/>
              </w:rPr>
            </w:pPr>
          </w:p>
          <w:p w14:paraId="1D106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D5CD234">
            <w:pPr>
              <w:spacing w:line="400" w:lineRule="exact"/>
              <w:rPr>
                <w:sz w:val="24"/>
              </w:rPr>
            </w:pPr>
          </w:p>
          <w:p w14:paraId="17E00D2E">
            <w:pPr>
              <w:spacing w:line="400" w:lineRule="exact"/>
              <w:rPr>
                <w:sz w:val="24"/>
              </w:rPr>
            </w:pPr>
          </w:p>
          <w:p w14:paraId="141C6A78">
            <w:pPr>
              <w:spacing w:line="400" w:lineRule="exact"/>
              <w:rPr>
                <w:sz w:val="24"/>
              </w:rPr>
            </w:pPr>
          </w:p>
          <w:p w14:paraId="607E5754">
            <w:pPr>
              <w:spacing w:line="400" w:lineRule="exact"/>
              <w:rPr>
                <w:sz w:val="24"/>
              </w:rPr>
            </w:pPr>
          </w:p>
          <w:p w14:paraId="35DBF0DC">
            <w:pPr>
              <w:spacing w:line="400" w:lineRule="exact"/>
              <w:rPr>
                <w:sz w:val="24"/>
              </w:rPr>
            </w:pPr>
          </w:p>
          <w:p w14:paraId="4C9B775E">
            <w:pPr>
              <w:spacing w:line="400" w:lineRule="exact"/>
              <w:rPr>
                <w:sz w:val="24"/>
              </w:rPr>
            </w:pPr>
          </w:p>
          <w:p w14:paraId="46DDA1EC">
            <w:pPr>
              <w:spacing w:line="400" w:lineRule="exact"/>
              <w:rPr>
                <w:sz w:val="24"/>
              </w:rPr>
            </w:pPr>
          </w:p>
          <w:p w14:paraId="6506D711">
            <w:pPr>
              <w:spacing w:line="400" w:lineRule="exact"/>
              <w:rPr>
                <w:sz w:val="24"/>
              </w:rPr>
            </w:pPr>
          </w:p>
          <w:p w14:paraId="2E51C8A5">
            <w:pPr>
              <w:spacing w:line="400" w:lineRule="exact"/>
              <w:rPr>
                <w:sz w:val="24"/>
              </w:rPr>
            </w:pPr>
          </w:p>
          <w:p w14:paraId="70F2221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4762692">
            <w:pPr>
              <w:spacing w:line="400" w:lineRule="exact"/>
              <w:rPr>
                <w:sz w:val="24"/>
              </w:rPr>
            </w:pPr>
          </w:p>
          <w:p w14:paraId="761390F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4986A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6F06B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1A6E80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4CB91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889E89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CBC431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9DEC89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A23B4D6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除了已经学习的for循环，是否还有其它可以使用的循环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1D9A6517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1108F345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while循环</w:t>
            </w:r>
          </w:p>
          <w:p w14:paraId="46FE81B7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while循环</w:t>
            </w:r>
          </w:p>
          <w:p w14:paraId="2CA6123A"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Java中的while循环的基本语法如下：</w:t>
            </w:r>
          </w:p>
          <w:p w14:paraId="3CB8A1B2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t>while</w:t>
            </w:r>
            <w:r>
              <w:rPr>
                <w:rStyle w:val="12"/>
              </w:rPr>
              <w:t xml:space="preserve"> (条件表达式) {</w:t>
            </w:r>
          </w:p>
          <w:p w14:paraId="5307F5B0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</w:t>
            </w:r>
            <w:r>
              <w:t>// 循环体，执行语句块</w:t>
            </w:r>
          </w:p>
          <w:p w14:paraId="365DB610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2"/>
              </w:rPr>
              <w:t>}</w:t>
            </w:r>
          </w:p>
          <w:p w14:paraId="77879F67"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  </w:t>
            </w:r>
          </w:p>
          <w:p w14:paraId="5378F94E"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其中，条件表达式是一个布尔表达式，用于判断是否继续执行循环。如果条件表达式的值为true，则执行循环体中的语句块；如果条件表达式的值为false，则跳出循环。</w:t>
            </w:r>
          </w:p>
          <w:p w14:paraId="05D1F776">
            <w:pPr>
              <w:pStyle w:val="8"/>
              <w:keepNext w:val="0"/>
              <w:keepLines w:val="0"/>
              <w:widowControl/>
              <w:suppressLineNumbers w:val="0"/>
            </w:pPr>
            <w:r>
              <w:t>例如，下面的代码将输出1到10的数字：</w:t>
            </w:r>
          </w:p>
          <w:p w14:paraId="560CBF79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t>int</w:t>
            </w:r>
            <w:r>
              <w:rPr>
                <w:rStyle w:val="12"/>
              </w:rPr>
              <w:t xml:space="preserve"> </w:t>
            </w:r>
            <w:r>
              <w:t>i</w:t>
            </w:r>
            <w:r>
              <w:rPr>
                <w:rStyle w:val="12"/>
              </w:rPr>
              <w:t xml:space="preserve"> </w:t>
            </w:r>
            <w:r>
              <w:t>=</w:t>
            </w:r>
            <w:r>
              <w:rPr>
                <w:rStyle w:val="12"/>
              </w:rPr>
              <w:t xml:space="preserve"> </w:t>
            </w:r>
            <w:r>
              <w:t>1</w:t>
            </w:r>
            <w:r>
              <w:rPr>
                <w:rStyle w:val="12"/>
              </w:rPr>
              <w:t>;</w:t>
            </w:r>
            <w:r>
              <w:t>while</w:t>
            </w:r>
            <w:r>
              <w:rPr>
                <w:rStyle w:val="12"/>
              </w:rPr>
              <w:t xml:space="preserve"> (i &lt;= </w:t>
            </w:r>
            <w:r>
              <w:t>10</w:t>
            </w:r>
            <w:r>
              <w:rPr>
                <w:rStyle w:val="12"/>
              </w:rPr>
              <w:t>) {</w:t>
            </w:r>
          </w:p>
          <w:p w14:paraId="5F2C5DA7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System.out.println(i);</w:t>
            </w:r>
          </w:p>
          <w:p w14:paraId="147FF5CE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i++;</w:t>
            </w:r>
          </w:p>
          <w:p w14:paraId="4B32A483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2"/>
              </w:rPr>
              <w:t>}</w:t>
            </w:r>
          </w:p>
          <w:p w14:paraId="79CA987B"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在这个例子中，条件表达式是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 &lt;= 10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，只要这个表达式的值为true，就会一直执行循环体中的语句块。在每次循环结束时，变量i的值会递增1，直到i的值大于10时，条件表达式的值为false，循环结束。</w:t>
            </w:r>
          </w:p>
          <w:p w14:paraId="2F2DB24B"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689D444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do...while循环</w:t>
            </w:r>
          </w:p>
          <w:p w14:paraId="631B29B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do...while循环</w:t>
            </w:r>
          </w:p>
          <w:p w14:paraId="26746C55">
            <w:pPr>
              <w:spacing w:line="440" w:lineRule="exac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Java中的do-while循环的基本语法如下：</w:t>
            </w:r>
          </w:p>
          <w:p w14:paraId="578820BE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do {</w:t>
            </w:r>
          </w:p>
          <w:p w14:paraId="11A6AFDC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    // 循环体，执行语句块</w:t>
            </w:r>
          </w:p>
          <w:p w14:paraId="53C7C603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} while (条件表达式);</w:t>
            </w:r>
          </w:p>
          <w:p w14:paraId="74018D81">
            <w:pPr>
              <w:pStyle w:val="8"/>
              <w:keepNext w:val="0"/>
              <w:keepLines w:val="0"/>
              <w:widowControl/>
              <w:suppressLineNumbers w:val="0"/>
            </w:pPr>
            <w:r>
              <w:t>其中，先执行一次循环体中的语句块，然后判断条件表达式的值是否为true。如果条件表达式的值为true，则继续执行循环体中的语句块；如果条件表达式的值为false，则跳出循环。</w:t>
            </w:r>
          </w:p>
          <w:p w14:paraId="28890B81">
            <w:pPr>
              <w:pStyle w:val="8"/>
              <w:keepNext w:val="0"/>
              <w:keepLines w:val="0"/>
              <w:widowControl/>
              <w:suppressLineNumbers w:val="0"/>
            </w:pPr>
            <w:r>
              <w:t>与while循环不同的是，do-while循环至少会执行一次循环体中的语句块，因为do-while循环是先执行循环体再判断条件的。</w:t>
            </w:r>
          </w:p>
          <w:p w14:paraId="5277F2E8">
            <w:pPr>
              <w:pStyle w:val="8"/>
              <w:keepNext w:val="0"/>
              <w:keepLines w:val="0"/>
              <w:widowControl/>
              <w:suppressLineNumbers w:val="0"/>
            </w:pPr>
            <w:r>
              <w:t>例如，下面的代码将输出1到10的数字：</w:t>
            </w:r>
          </w:p>
          <w:p w14:paraId="74CB487C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int i = 1;</w:t>
            </w:r>
          </w:p>
          <w:p w14:paraId="7DD81AF7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do {</w:t>
            </w:r>
          </w:p>
          <w:p w14:paraId="5F9B4F11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    System.out.println(i);</w:t>
            </w:r>
          </w:p>
          <w:p w14:paraId="399AEE50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    i++;</w:t>
            </w:r>
          </w:p>
          <w:p w14:paraId="0E5A2D4B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} while (i &lt;= 10);</w:t>
            </w:r>
          </w:p>
          <w:p w14:paraId="6688C8A5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在这个例子中，先执行一次循环体中的语句块，输出数字1。然后判断条件表达式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 &lt;= 10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的值是否为true，如果是，则继续执行循环体中的语句块；如果不是，则跳出循环。在每次循环结束时，变量i的值会递增1，直到i的值大于10时，条件表达式的值为false，循环结束。</w:t>
            </w:r>
          </w:p>
          <w:p w14:paraId="70CEC3ED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5F79779">
            <w:pPr>
              <w:spacing w:line="400" w:lineRule="exact"/>
              <w:jc w:val="left"/>
              <w:rPr>
                <w:sz w:val="24"/>
              </w:rPr>
            </w:pPr>
          </w:p>
          <w:p w14:paraId="3BCEA391"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rPr>
                <w:rFonts w:hint="eastAsia"/>
                <w:lang w:val="en-US" w:eastAsia="zh-CN"/>
              </w:rPr>
              <w:t>循环</w:t>
            </w:r>
            <w:r>
              <w:t>条件表达式是一个布尔表达式，用于判断是否继续执行循环。如果条件表达式的值为true，则执行循环体中的语句块；如果条件表达式的值为false，则跳出循环。</w:t>
            </w:r>
          </w:p>
          <w:p w14:paraId="319578B1"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在每次循环结束时，需要更新循环控制变量的值，以便下一次循环时能够重新判断条件表达式的值。</w:t>
            </w:r>
          </w:p>
          <w:p w14:paraId="79639F30"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while循环可以用于实现多种功能，例如计算从1到n的和、判断一个数是否为素数、打印乘法口诀表等。在使用while循环时，需要注意避免死循环的发生，即确保循环控制变量的值最终能够使得条件表达式的值为false。</w:t>
            </w:r>
          </w:p>
          <w:p w14:paraId="64D4CD44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E3DF5E9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以下是一个简单的Java while循环作业示例：</w:t>
            </w:r>
          </w:p>
          <w:p w14:paraId="4BE3993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public class WhileLoopExample {</w:t>
            </w:r>
          </w:p>
          <w:p w14:paraId="33EB7CD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public static void main(String[] args) {</w:t>
            </w:r>
          </w:p>
          <w:p w14:paraId="3CA1AE2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int i = 1;</w:t>
            </w:r>
          </w:p>
          <w:p w14:paraId="41FE7FF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while (i &lt;= 5) {</w:t>
            </w:r>
          </w:p>
          <w:p w14:paraId="27F106F6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System.out.println("这是第 " + i + " 次循环");</w:t>
            </w:r>
          </w:p>
          <w:p w14:paraId="69BF942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i++;</w:t>
            </w:r>
          </w:p>
          <w:p w14:paraId="497FF6D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 w14:paraId="285BA031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 w14:paraId="7F56D47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08E8D042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EEA1F06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输出代码结果：</w:t>
            </w:r>
          </w:p>
        </w:tc>
        <w:tc>
          <w:tcPr>
            <w:tcW w:w="1467" w:type="dxa"/>
            <w:vMerge w:val="restart"/>
          </w:tcPr>
          <w:p w14:paraId="121B075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5C31A6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F5C1E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11E88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60A8E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412D47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62B7A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B2F6E6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1934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AE59C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31E5A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E7B8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1EB2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两种循环有哪些不同，应用场景是什么</w:t>
            </w:r>
            <w:r>
              <w:rPr>
                <w:rFonts w:hint="eastAsia"/>
                <w:szCs w:val="21"/>
              </w:rPr>
              <w:t>？</w:t>
            </w:r>
          </w:p>
          <w:p w14:paraId="482F79C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52FA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301639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8B8DE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3DA3F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FC715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6C468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87914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C200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FAF33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B75DC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3AAF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F935E3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B833B4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199FBD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01B63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能够独立完成循环练习</w:t>
            </w:r>
            <w:r>
              <w:rPr>
                <w:rFonts w:hint="eastAsia"/>
                <w:szCs w:val="21"/>
              </w:rPr>
              <w:t>。</w:t>
            </w:r>
          </w:p>
          <w:p w14:paraId="71287A1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6BAF1D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5E9F1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C1311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3396E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D5D58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546D9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C220BF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645ED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91F17B">
            <w:pPr>
              <w:spacing w:line="400" w:lineRule="exact"/>
              <w:jc w:val="left"/>
              <w:rPr>
                <w:szCs w:val="21"/>
              </w:rPr>
            </w:pPr>
          </w:p>
          <w:p w14:paraId="45DFD270">
            <w:pPr>
              <w:spacing w:line="400" w:lineRule="exact"/>
              <w:jc w:val="left"/>
              <w:rPr>
                <w:szCs w:val="21"/>
              </w:rPr>
            </w:pPr>
          </w:p>
          <w:p w14:paraId="4459E1D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11A4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9FB8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3F0657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129EC11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 w14:paraId="37C080A1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while循环</w:t>
                                  </w:r>
                                </w:p>
                                <w:p w14:paraId="429B4E12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执行过程</w:t>
                                  </w:r>
                                </w:p>
                                <w:p w14:paraId="59A86D0D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结束条件</w:t>
                                  </w:r>
                                </w:p>
                                <w:p w14:paraId="059E87BE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do...while循环</w:t>
                                  </w:r>
                                </w:p>
                                <w:p w14:paraId="401E01E2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执行过程</w:t>
                                  </w:r>
                                </w:p>
                                <w:p w14:paraId="417D3A01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结束条件</w:t>
                                  </w:r>
                                </w:p>
                                <w:p w14:paraId="33213E96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14:paraId="09D912D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129EC11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 w14:paraId="37C080A1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while循环</w:t>
                            </w:r>
                          </w:p>
                          <w:p w14:paraId="429B4E12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执行过程</w:t>
                            </w:r>
                          </w:p>
                          <w:p w14:paraId="59A86D0D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结束条件</w:t>
                            </w:r>
                          </w:p>
                          <w:p w14:paraId="059E87BE">
                            <w:pPr>
                              <w:numPr>
                                <w:ilvl w:val="0"/>
                                <w:numId w:val="5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do...while循环</w:t>
                            </w:r>
                          </w:p>
                          <w:p w14:paraId="401E01E2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执行过程</w:t>
                            </w:r>
                          </w:p>
                          <w:p w14:paraId="417D3A01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结束条件</w:t>
                            </w:r>
                          </w:p>
                          <w:p w14:paraId="33213E96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09D912DA"/>
                        </w:txbxContent>
                      </v:textbox>
                    </v:shape>
                  </w:pict>
                </mc:Fallback>
              </mc:AlternateContent>
            </w:r>
          </w:p>
          <w:p w14:paraId="7ABDEEF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68CC3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B00D58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4E2DBE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C853D1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91B104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15C60C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C75D2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5AEB3D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8E8995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82AE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57A780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0D33FCF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Java中的while循环是一种基本的循环结构，它用于重复执行一段代码，直到满足指定的条件为止。在使用while循环时，需要注意以下几点：</w:t>
            </w:r>
          </w:p>
          <w:p w14:paraId="0087D3D4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循环控制变量的初始化：在循环开始前，需要对循环控制变量进行初始化，以便在每次循环结束时能够更新它的值。</w:t>
            </w:r>
          </w:p>
          <w:p w14:paraId="592A8DD9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循环条件的设置：循环条件是一个布尔表达式，用于判断是否继续执行循环。在设置循环条件时，需要确保最终能够使得条件表达式的值为false，以避免死循环的发生。</w:t>
            </w:r>
          </w:p>
          <w:p w14:paraId="54A3950E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循环体的更新：在每次循环结束时，需要更新循环体中的语句块，以便下一次循环时能够重新执行。</w:t>
            </w:r>
          </w:p>
          <w:p w14:paraId="5A54A583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注意循环次数的控制：在使用while循环时，需要注意控制循环的次数，避免无限循环的发生。可以通过设置计数器或者使用break语句来控制循环次数。</w:t>
            </w:r>
          </w:p>
          <w:p w14:paraId="6F589A8A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结合其他控制语句使用：while循环可以与其他控制语句（如if语句、for语句等）结合使用，以实现更复杂的功能。</w:t>
            </w:r>
          </w:p>
          <w:p w14:paraId="657F681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总之，while循环是Java编程中常用的一种基本结构，掌握其使用方法和注意事项对于编写高效、可靠的程序非常重要。</w:t>
            </w:r>
          </w:p>
          <w:p w14:paraId="46BAB33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D8AB33D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134274C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B1294"/>
    <w:multiLevelType w:val="singleLevel"/>
    <w:tmpl w:val="99BB129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FBC4D0A"/>
    <w:multiLevelType w:val="singleLevel"/>
    <w:tmpl w:val="CFBC4D0A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685CF49"/>
    <w:multiLevelType w:val="singleLevel"/>
    <w:tmpl w:val="2685CF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13C7D29"/>
    <w:rsid w:val="120D6A6B"/>
    <w:rsid w:val="12C621DE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04FA5"/>
    <w:rsid w:val="3C0A68CC"/>
    <w:rsid w:val="3C9A6AC9"/>
    <w:rsid w:val="3FAB59E1"/>
    <w:rsid w:val="3FE249B6"/>
    <w:rsid w:val="40E124A7"/>
    <w:rsid w:val="42D10A01"/>
    <w:rsid w:val="43C962B5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59A41BA"/>
    <w:rsid w:val="5866141B"/>
    <w:rsid w:val="59A70139"/>
    <w:rsid w:val="59DF754F"/>
    <w:rsid w:val="5A876095"/>
    <w:rsid w:val="5AA31AD3"/>
    <w:rsid w:val="5ABC3575"/>
    <w:rsid w:val="5BC52273"/>
    <w:rsid w:val="5E1B4B8B"/>
    <w:rsid w:val="61496F33"/>
    <w:rsid w:val="63223732"/>
    <w:rsid w:val="64914A9C"/>
    <w:rsid w:val="652739F5"/>
    <w:rsid w:val="65E41BD1"/>
    <w:rsid w:val="66C44D83"/>
    <w:rsid w:val="67071002"/>
    <w:rsid w:val="67C60C23"/>
    <w:rsid w:val="68014B1A"/>
    <w:rsid w:val="6ABE1BD1"/>
    <w:rsid w:val="6AC77447"/>
    <w:rsid w:val="6B8F438D"/>
    <w:rsid w:val="6C742D41"/>
    <w:rsid w:val="6CF94FF3"/>
    <w:rsid w:val="6DA140EC"/>
    <w:rsid w:val="72486558"/>
    <w:rsid w:val="7298760B"/>
    <w:rsid w:val="738B42FF"/>
    <w:rsid w:val="74500B7F"/>
    <w:rsid w:val="75D5244D"/>
    <w:rsid w:val="77301D7E"/>
    <w:rsid w:val="7ADC6FBD"/>
    <w:rsid w:val="7BCE7867"/>
    <w:rsid w:val="7E29630E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1684</Words>
  <Characters>2097</Characters>
  <Lines>21</Lines>
  <Paragraphs>6</Paragraphs>
  <TotalTime>0</TotalTime>
  <ScaleCrop>false</ScaleCrop>
  <LinksUpToDate>false</LinksUpToDate>
  <CharactersWithSpaces>2290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2025-05-04T20:39:13Z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